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C0" w:rsidRDefault="002C5DC0" w:rsidP="002C5DC0">
      <w:pPr>
        <w:rPr>
          <w:rFonts w:ascii="仿宋_GB2312" w:eastAsia="仿宋_GB2312" w:hAnsi="宋体" w:hint="eastAsia"/>
          <w:szCs w:val="32"/>
        </w:rPr>
      </w:pPr>
      <w:r>
        <w:rPr>
          <w:rFonts w:ascii="仿宋_GB2312" w:eastAsia="仿宋_GB2312" w:hAnsi="宋体" w:hint="eastAsia"/>
          <w:szCs w:val="32"/>
        </w:rPr>
        <w:t>附件</w:t>
      </w:r>
    </w:p>
    <w:p w:rsidR="002C5DC0" w:rsidRDefault="002C5DC0" w:rsidP="002C5DC0">
      <w:pPr>
        <w:jc w:val="center"/>
        <w:rPr>
          <w:rFonts w:ascii="宋体" w:hAnsi="宋体" w:cs="宋体" w:hint="eastAsia"/>
          <w:b/>
          <w:bCs/>
          <w:szCs w:val="32"/>
        </w:rPr>
      </w:pPr>
      <w:r>
        <w:rPr>
          <w:rFonts w:ascii="宋体" w:hAnsi="宋体" w:cs="宋体" w:hint="eastAsia"/>
          <w:b/>
          <w:bCs/>
          <w:szCs w:val="32"/>
        </w:rPr>
        <w:t>2017年度湖北省直机关《党建》杂志征订表</w:t>
      </w:r>
    </w:p>
    <w:p w:rsidR="002C5DC0" w:rsidRDefault="002C5DC0" w:rsidP="002C5DC0">
      <w:pPr>
        <w:jc w:val="center"/>
        <w:rPr>
          <w:rFonts w:ascii="宋体" w:hAnsi="宋体" w:cs="宋体" w:hint="eastAsia"/>
          <w:b/>
          <w:bCs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1725"/>
        <w:gridCol w:w="2670"/>
        <w:gridCol w:w="2820"/>
        <w:gridCol w:w="975"/>
      </w:tblGrid>
      <w:tr w:rsidR="002C5DC0" w:rsidTr="00063DE2">
        <w:tblPrEx>
          <w:tblCellMar>
            <w:top w:w="0" w:type="dxa"/>
            <w:bottom w:w="0" w:type="dxa"/>
          </w:tblCellMar>
        </w:tblPrEx>
        <w:tc>
          <w:tcPr>
            <w:tcW w:w="923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序号</w:t>
            </w:r>
          </w:p>
        </w:tc>
        <w:tc>
          <w:tcPr>
            <w:tcW w:w="1725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邮编</w:t>
            </w:r>
          </w:p>
        </w:tc>
        <w:tc>
          <w:tcPr>
            <w:tcW w:w="2670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订阅单位</w:t>
            </w:r>
          </w:p>
        </w:tc>
        <w:tc>
          <w:tcPr>
            <w:tcW w:w="2820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详细地址</w:t>
            </w:r>
          </w:p>
        </w:tc>
        <w:tc>
          <w:tcPr>
            <w:tcW w:w="975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份数</w:t>
            </w:r>
          </w:p>
        </w:tc>
      </w:tr>
      <w:tr w:rsidR="002C5DC0" w:rsidTr="00063DE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23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1725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2670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2820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975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</w:tr>
      <w:tr w:rsidR="002C5DC0" w:rsidTr="00063DE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23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1725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2670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2820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975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</w:tr>
      <w:tr w:rsidR="002C5DC0" w:rsidTr="00063DE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23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1725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2670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2820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975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</w:tr>
      <w:tr w:rsidR="002C5DC0" w:rsidTr="00063DE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23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1725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2670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2820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975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</w:tr>
      <w:tr w:rsidR="002C5DC0" w:rsidTr="00063DE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23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1725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2670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2820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975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</w:tr>
      <w:tr w:rsidR="002C5DC0" w:rsidTr="00063DE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23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1725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2670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2820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975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</w:tr>
      <w:tr w:rsidR="002C5DC0" w:rsidTr="00063DE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23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1725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2670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2820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975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</w:tr>
      <w:tr w:rsidR="002C5DC0" w:rsidTr="00063DE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23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1725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2670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2820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975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</w:tr>
      <w:tr w:rsidR="002C5DC0" w:rsidTr="00063DE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23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1725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2670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2820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975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</w:tr>
      <w:tr w:rsidR="002C5DC0" w:rsidTr="00063DE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23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1725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2670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2820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  <w:tc>
          <w:tcPr>
            <w:tcW w:w="975" w:type="dxa"/>
          </w:tcPr>
          <w:p w:rsidR="002C5DC0" w:rsidRDefault="002C5DC0" w:rsidP="00063DE2">
            <w:pPr>
              <w:rPr>
                <w:rFonts w:ascii="仿宋_GB2312" w:eastAsia="仿宋_GB2312" w:hAnsi="宋体" w:hint="eastAsia"/>
                <w:szCs w:val="32"/>
              </w:rPr>
            </w:pPr>
          </w:p>
        </w:tc>
      </w:tr>
    </w:tbl>
    <w:p w:rsidR="002C5DC0" w:rsidRDefault="002C5DC0" w:rsidP="002C5DC0">
      <w:pPr>
        <w:rPr>
          <w:rFonts w:ascii="仿宋_GB2312" w:eastAsia="仿宋_GB2312" w:hAnsi="宋体" w:hint="eastAsia"/>
          <w:szCs w:val="32"/>
        </w:rPr>
      </w:pPr>
    </w:p>
    <w:p w:rsidR="009E0C36" w:rsidRDefault="009E0C36"/>
    <w:sectPr w:rsidR="009E0C36">
      <w:footerReference w:type="even" r:id="rId6"/>
      <w:footerReference w:type="default" r:id="rId7"/>
      <w:pgSz w:w="11906" w:h="16838"/>
      <w:pgMar w:top="2211" w:right="1531" w:bottom="1871" w:left="1531" w:header="851" w:footer="992" w:gutter="0"/>
      <w:pgNumType w:fmt="numberInDash"/>
      <w:cols w:space="720"/>
      <w:docGrid w:type="linesAndChars" w:linePitch="579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47D" w:rsidRDefault="00C2247D" w:rsidP="002C5DC0">
      <w:r>
        <w:separator/>
      </w:r>
    </w:p>
  </w:endnote>
  <w:endnote w:type="continuationSeparator" w:id="0">
    <w:p w:rsidR="00C2247D" w:rsidRDefault="00C2247D" w:rsidP="002C5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2247D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- 3 -</w:t>
    </w:r>
    <w:r>
      <w:fldChar w:fldCharType="end"/>
    </w:r>
  </w:p>
  <w:p w:rsidR="00000000" w:rsidRDefault="00C2247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2247D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2C5DC0">
      <w:rPr>
        <w:rStyle w:val="a5"/>
        <w:noProof/>
      </w:rPr>
      <w:t>- 1 -</w:t>
    </w:r>
    <w:r>
      <w:fldChar w:fldCharType="end"/>
    </w:r>
  </w:p>
  <w:p w:rsidR="00000000" w:rsidRDefault="00C2247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47D" w:rsidRDefault="00C2247D" w:rsidP="002C5DC0">
      <w:r>
        <w:separator/>
      </w:r>
    </w:p>
  </w:footnote>
  <w:footnote w:type="continuationSeparator" w:id="0">
    <w:p w:rsidR="00C2247D" w:rsidRDefault="00C2247D" w:rsidP="002C5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DC0"/>
    <w:rsid w:val="002C5DC0"/>
    <w:rsid w:val="009E0C36"/>
    <w:rsid w:val="00C2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C0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DC0"/>
    <w:rPr>
      <w:sz w:val="18"/>
      <w:szCs w:val="18"/>
    </w:rPr>
  </w:style>
  <w:style w:type="paragraph" w:styleId="a4">
    <w:name w:val="footer"/>
    <w:basedOn w:val="a"/>
    <w:link w:val="Char0"/>
    <w:unhideWhenUsed/>
    <w:rsid w:val="002C5D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C5DC0"/>
    <w:rPr>
      <w:sz w:val="18"/>
      <w:szCs w:val="18"/>
    </w:rPr>
  </w:style>
  <w:style w:type="character" w:styleId="a5">
    <w:name w:val="page number"/>
    <w:basedOn w:val="a0"/>
    <w:rsid w:val="002C5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2016-10-11T08:24:00Z</dcterms:created>
  <dcterms:modified xsi:type="dcterms:W3CDTF">2016-10-11T08:24:00Z</dcterms:modified>
</cp:coreProperties>
</file>